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alibri" w:eastAsia="仿宋_GB2312" w:cs="Times New Roman"/>
          <w:sz w:val="52"/>
          <w:szCs w:val="52"/>
          <w:lang w:eastAsia="zh-CN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114300" distR="114300">
            <wp:extent cx="1798955" cy="1447800"/>
            <wp:effectExtent l="0" t="0" r="1079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44"/>
          <w:szCs w:val="44"/>
        </w:rPr>
        <w:t xml:space="preserve"> </w:t>
      </w:r>
      <w:r>
        <w:rPr>
          <w:rFonts w:hint="eastAsia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52"/>
          <w:szCs w:val="52"/>
        </w:rPr>
        <w:t>第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四</w:t>
      </w:r>
      <w:r>
        <w:rPr>
          <w:rFonts w:hint="eastAsia" w:ascii="仿宋_GB2312" w:hAnsi="Calibri" w:eastAsia="仿宋_GB2312" w:cs="Times New Roman"/>
          <w:sz w:val="52"/>
          <w:szCs w:val="52"/>
        </w:rPr>
        <w:t>篇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52"/>
          <w:szCs w:val="52"/>
        </w:rPr>
        <w:t xml:space="preserve">  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就业和工资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26035</wp:posOffset>
                </wp:positionV>
                <wp:extent cx="5899785" cy="28575"/>
                <wp:effectExtent l="0" t="38100" r="5715" b="476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785" cy="28575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4pt;margin-top:2.05pt;height:2.25pt;width:464.55pt;z-index:251665408;mso-width-relative:page;mso-height-relative:page;" filled="f" stroked="t" coordsize="21600,21600" o:gfxdata="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7klLNcAAAAGAQAADwAAAAAAAAABACAAAAAiAAAAZHJzL2Rvd25yZXYueG1sUEsB&#10;AhQAFAAAAAgAh07iQP+1bub2AQAAwwMAAA4AAAAAAAAAAQAgAAAAJgEAAGRycy9lMm9Eb2MueG1s&#10;UEsFBgAAAAAGAAYAWQEAAI4FAAAAAA==&#10;">
                <v:fill on="f" focussize="0,0"/>
                <v:stroke weight="6pt" color="#0D0D0D" linestyle="thinThick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52"/>
          <w:szCs w:val="52"/>
        </w:rPr>
        <w:t xml:space="preserve"> 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简要说明：本篇资料反映全市劳动经济方面的情况，包括主要劳动统计数据。如：从业人员数，从业人员工资总额，平均工资等情况。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本篇资料来源由海南省统计局根据《劳动统计报表制度》整理；私营企业及个体工商从业人员，由统计局向工商行政管理部门收集；乡村从业人员根据《乡村社会经济调查方案》整理。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编辑人员：卢 波 曾献忠</w:t>
      </w:r>
    </w:p>
    <w:p>
      <w:pPr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Calibri" w:hAnsi="Calibri" w:eastAsia="宋体" w:cs="Times New Roman"/>
        </w:rPr>
        <w:sectPr>
          <w:pgSz w:w="11906" w:h="16838"/>
          <w:pgMar w:top="1020" w:right="1083" w:bottom="1020" w:left="1083" w:header="624" w:footer="510" w:gutter="0"/>
          <w:cols w:space="425" w:num="1"/>
          <w:titlePg/>
          <w:docGrid w:type="lines" w:linePitch="312" w:charSpace="0"/>
        </w:sectPr>
      </w:pPr>
    </w:p>
    <w:p>
      <w:r>
        <w:rPr>
          <w:rFonts w:ascii="Calibri" w:hAnsi="Calibri" w:eastAsia="宋体" w:cs="Times New Roman"/>
        </w:rPr>
        <w:drawing>
          <wp:inline distT="0" distB="0" distL="114300" distR="114300">
            <wp:extent cx="6176645" cy="9105900"/>
            <wp:effectExtent l="0" t="0" r="1460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6645" cy="9104630"/>
            <wp:effectExtent l="0" t="0" r="14605" b="127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91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5425"/>
            <wp:effectExtent l="0" t="0" r="0" b="9525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7965"/>
            <wp:effectExtent l="0" t="0" r="0" b="6985"/>
            <wp:docPr id="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3470" cy="9119870"/>
            <wp:effectExtent l="0" t="0" r="17780" b="5080"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3470" cy="9119870"/>
            <wp:effectExtent l="0" t="0" r="17780" b="508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9820" cy="9119870"/>
            <wp:effectExtent l="0" t="0" r="11430" b="5080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9870"/>
            <wp:effectExtent l="0" t="0" r="0" b="5080"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6695"/>
            <wp:effectExtent l="0" t="0" r="0" b="8255"/>
            <wp:docPr id="2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9870"/>
            <wp:effectExtent l="0" t="0" r="0" b="5080"/>
            <wp:docPr id="2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9870"/>
            <wp:effectExtent l="0" t="0" r="0" b="5080"/>
            <wp:docPr id="2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2200" cy="9117965"/>
            <wp:effectExtent l="0" t="0" r="0" b="698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2200" cy="9072880"/>
            <wp:effectExtent l="0" t="0" r="0" b="1397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07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5974715" cy="9243060"/>
            <wp:effectExtent l="0" t="0" r="6985" b="1524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020" w:right="1083" w:bottom="1020" w:left="1083" w:header="624" w:footer="510" w:gutter="0"/>
      <w:pgNumType w:fmt="numberInDash" w:start="3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KyQwk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yskMJ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31445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XORq7UAAAABAEAAA8AAAAA&#10;AAAAAQAgAAAAIgAAAGRycy9kb3ducmV2LnhtbFBLAQIUABQAAAAIAIdO4kCii9ekGAIAABQEAAAO&#10;AAAAAAAAAAEAIAAAACM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ascii="黑体" w:eastAsia="黑体"/>
        <w:sz w:val="18"/>
        <w:szCs w:val="18"/>
      </w:rPr>
      <w:t>就业和工资</w:t>
    </w:r>
    <w:r>
      <w:rPr>
        <w:rFonts w:hint="eastAsia" w:ascii="黑体" w:eastAsia="黑体"/>
        <w:sz w:val="18"/>
        <w:szCs w:val="18"/>
        <w:lang w:val="en-US" w:eastAsia="zh-CN"/>
      </w:rPr>
      <w:t xml:space="preserve"> </w:t>
    </w:r>
    <w:r>
      <w:drawing>
        <wp:inline distT="0" distB="0" distL="0" distR="0">
          <wp:extent cx="421640" cy="323850"/>
          <wp:effectExtent l="0" t="0" r="5080" b="11430"/>
          <wp:docPr id="20" name="图片 15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15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drawing>
        <wp:inline distT="0" distB="0" distL="0" distR="0">
          <wp:extent cx="421640" cy="323850"/>
          <wp:effectExtent l="0" t="0" r="5080" b="11430"/>
          <wp:docPr id="19" name="图片 15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5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 w:ascii="黑体" w:eastAsia="黑体"/>
        <w:sz w:val="18"/>
        <w:szCs w:val="18"/>
      </w:rPr>
      <w:t>就业和工资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43B43"/>
    <w:rsid w:val="0C546721"/>
    <w:rsid w:val="305F7543"/>
    <w:rsid w:val="34DE440D"/>
    <w:rsid w:val="52243B43"/>
    <w:rsid w:val="611116CF"/>
    <w:rsid w:val="7CBB692A"/>
    <w:rsid w:val="7FA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6.emf"/><Relationship Id="rId22" Type="http://schemas.openxmlformats.org/officeDocument/2006/relationships/image" Target="media/image15.emf"/><Relationship Id="rId21" Type="http://schemas.openxmlformats.org/officeDocument/2006/relationships/image" Target="media/image14.emf"/><Relationship Id="rId20" Type="http://schemas.openxmlformats.org/officeDocument/2006/relationships/image" Target="media/image13.emf"/><Relationship Id="rId2" Type="http://schemas.openxmlformats.org/officeDocument/2006/relationships/settings" Target="settings.xml"/><Relationship Id="rId19" Type="http://schemas.openxmlformats.org/officeDocument/2006/relationships/image" Target="media/image12.emf"/><Relationship Id="rId18" Type="http://schemas.openxmlformats.org/officeDocument/2006/relationships/image" Target="media/image11.emf"/><Relationship Id="rId17" Type="http://schemas.openxmlformats.org/officeDocument/2006/relationships/image" Target="media/image10.emf"/><Relationship Id="rId16" Type="http://schemas.openxmlformats.org/officeDocument/2006/relationships/image" Target="media/image9.emf"/><Relationship Id="rId15" Type="http://schemas.openxmlformats.org/officeDocument/2006/relationships/image" Target="media/image8.emf"/><Relationship Id="rId14" Type="http://schemas.openxmlformats.org/officeDocument/2006/relationships/image" Target="media/image7.emf"/><Relationship Id="rId13" Type="http://schemas.openxmlformats.org/officeDocument/2006/relationships/image" Target="media/image6.emf"/><Relationship Id="rId12" Type="http://schemas.openxmlformats.org/officeDocument/2006/relationships/image" Target="media/image5.emf"/><Relationship Id="rId11" Type="http://schemas.openxmlformats.org/officeDocument/2006/relationships/image" Target="media/image4.emf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2020-01-13T08:12:00Z</dcterms:created>
  <dc:creator>wzs</dc:creator>
  <cp:lastModifiedBy>wzs</cp:lastModifiedBy>
  <dcterms:modified xsi:type="dcterms:W3CDTF">2020-01-19T09:56:08Z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