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pStyle w:val="3"/>
        <w:widowControl/>
        <w:spacing w:line="560" w:lineRule="exact"/>
        <w:ind w:left="0" w:leftChars="0" w:firstLine="0" w:firstLineChars="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line="560" w:lineRule="exact"/>
        <w:ind w:left="0" w:leftChars="0" w:firstLine="0" w:firstLineChars="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五指山市教育局：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同志（身份证号码：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），参加五指山市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农村地区优秀教育人才公开竞聘。我单位同意其报考，并保证其如被录用，将配合有关单位办理其档案、党团、人事关系的移交手续。</w:t>
      </w:r>
    </w:p>
    <w:p>
      <w:pPr>
        <w:pStyle w:val="3"/>
        <w:widowControl/>
        <w:spacing w:line="560" w:lineRule="exact"/>
        <w:ind w:firstLine="800" w:firstLineChars="25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</w:t>
      </w:r>
    </w:p>
    <w:p>
      <w:pPr>
        <w:spacing w:line="560" w:lineRule="exact"/>
        <w:ind w:firstLine="3520" w:firstLineChars="1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(盖章):</w:t>
      </w:r>
      <w:bookmarkStart w:id="0" w:name="_GoBack"/>
      <w:bookmarkEnd w:id="0"/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3"/>
        <w:widowControl/>
        <w:spacing w:line="560" w:lineRule="exact"/>
        <w:ind w:firstLine="4800" w:firstLineChars="150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3"/>
        <w:widowControl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noWrap w:val="0"/>
            <w:vAlign w:val="top"/>
          </w:tcPr>
          <w:p>
            <w:pPr>
              <w:pStyle w:val="3"/>
              <w:widowControl/>
              <w:ind w:firstLine="640"/>
              <w:rPr>
                <w:rFonts w:hint="eastAsia"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主管部门意见：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spacing w:line="260" w:lineRule="exact"/>
        <w:rPr>
          <w:rFonts w:hint="eastAsia" w:ascii="宋体" w:cs="宋体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70076"/>
    <w:rsid w:val="1CE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2021-11-26T03:08:00Z</dcterms:created>
  <dc:creator>未定义</dc:creator>
  <cp:lastModifiedBy>未定义</cp:lastModifiedBy>
  <dcterms:modified xsi:type="dcterms:W3CDTF">2021-11-26T03:09:18Z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