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“三严三实”专题教育调查问卷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您好：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感谢您参与我们的调查问卷，欢迎您对我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加强干部作风建设，重点针对领导干部在“三严三实”方面存在的问题提出宝贵的意见和建议。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1、您认为我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处级领导干部在“不严不实”方面存在哪些问题？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（1）在“严以修身”方面存在的问题和具体表现：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（2）在“严以用权”方面存在的问题和具体表现：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（3）在“严以律己”方面存在的问题和具体表现：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（4）在“谋事要实”方面存在的问题和具体表现：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（5）在“创业要实”方面存在的问题和具体表现：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（6）在“做人要实”方面存在的问题和具体表现：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2、您认为我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处级领导干部在作风建设方面还存在哪些突出问题？（可附页）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3、您对</w:t>
      </w:r>
      <w:r>
        <w:rPr>
          <w:rFonts w:hint="eastAsia" w:ascii="仿宋" w:hAnsi="仿宋" w:eastAsia="仿宋"/>
          <w:sz w:val="32"/>
          <w:szCs w:val="32"/>
          <w:lang w:eastAsia="zh-CN"/>
        </w:rPr>
        <w:t>市委市政府</w:t>
      </w:r>
      <w:r>
        <w:rPr>
          <w:rFonts w:hint="eastAsia" w:ascii="仿宋" w:hAnsi="仿宋" w:eastAsia="仿宋"/>
          <w:sz w:val="32"/>
          <w:szCs w:val="32"/>
        </w:rPr>
        <w:t>开展“三严三实”专题教育工作有哪些好的意见和建议？（可附页）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53</Words>
  <Characters>303</Characters>
  <Lines>2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2015-05-18T08:10:00Z</dcterms:created>
  <dc:creator>wlj</dc:creator>
  <cp:lastModifiedBy>市政府办收发员</cp:lastModifiedBy>
  <dcterms:modified xsi:type="dcterms:W3CDTF">2015-10-19T08:00:25Z</dcterms:modified>
  <dc:title>“三严三实”专题教育调查问卷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